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9B" w:rsidRPr="006F07FB" w:rsidRDefault="0089309B" w:rsidP="0089309B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6F07FB">
        <w:rPr>
          <w:sz w:val="24"/>
          <w:szCs w:val="24"/>
        </w:rPr>
        <w:t>есто сбора группы</w:t>
      </w:r>
    </w:p>
    <w:p w:rsidR="0089309B" w:rsidRPr="006F07FB" w:rsidRDefault="0089309B" w:rsidP="0089309B">
      <w:pPr>
        <w:pStyle w:val="4"/>
        <w:spacing w:before="0" w:after="0"/>
        <w:jc w:val="center"/>
        <w:rPr>
          <w:sz w:val="24"/>
          <w:szCs w:val="24"/>
        </w:rPr>
      </w:pPr>
      <w:r w:rsidRPr="006F07FB">
        <w:rPr>
          <w:sz w:val="24"/>
          <w:szCs w:val="24"/>
        </w:rPr>
        <w:t>в детский лагерь «Огонёк»</w:t>
      </w:r>
    </w:p>
    <w:p w:rsidR="0089309B" w:rsidRPr="00A70E1F" w:rsidRDefault="0089309B" w:rsidP="0089309B">
      <w:pPr>
        <w:rPr>
          <w:rFonts w:ascii="Calibri" w:hAnsi="Calibri"/>
          <w:sz w:val="24"/>
          <w:szCs w:val="24"/>
        </w:rPr>
      </w:pPr>
    </w:p>
    <w:p w:rsidR="0089309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 xml:space="preserve">Сбор  </w:t>
      </w: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9309B" w:rsidRDefault="0089309B" w:rsidP="0089309B">
      <w:pPr>
        <w:ind w:left="-54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b/>
          <w:sz w:val="24"/>
          <w:szCs w:val="24"/>
        </w:rPr>
        <w:t>в 09:</w:t>
      </w:r>
      <w:r>
        <w:rPr>
          <w:rFonts w:ascii="Times New Roman" w:hAnsi="Times New Roman"/>
          <w:b/>
          <w:sz w:val="24"/>
          <w:szCs w:val="24"/>
        </w:rPr>
        <w:t>3</w:t>
      </w:r>
      <w:r w:rsidRPr="006F07FB">
        <w:rPr>
          <w:rFonts w:ascii="Times New Roman" w:hAnsi="Times New Roman"/>
          <w:b/>
          <w:sz w:val="24"/>
          <w:szCs w:val="24"/>
        </w:rPr>
        <w:t xml:space="preserve">0 </w:t>
      </w:r>
      <w:r w:rsidRPr="00E064DB">
        <w:rPr>
          <w:rFonts w:ascii="Calibri" w:hAnsi="Calibri"/>
          <w:sz w:val="24"/>
          <w:szCs w:val="24"/>
        </w:rPr>
        <w:t>МБУ Молодежный центр «Импульс» г. Мытищи, ул. Силикатная д. 12</w:t>
      </w:r>
    </w:p>
    <w:p w:rsidR="0089309B" w:rsidRPr="006F07FB" w:rsidRDefault="0089309B" w:rsidP="0089309B">
      <w:pPr>
        <w:ind w:left="-540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>Проезд</w:t>
      </w:r>
    </w:p>
    <w:p w:rsidR="0089309B" w:rsidRDefault="0089309B" w:rsidP="0089309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от ж/д станции Мытищи – автобусы №: </w:t>
      </w:r>
      <w:r>
        <w:rPr>
          <w:rFonts w:ascii="Times New Roman" w:hAnsi="Times New Roman"/>
          <w:sz w:val="24"/>
          <w:szCs w:val="24"/>
        </w:rPr>
        <w:t>6; маршрутки - № 27, № 9</w:t>
      </w:r>
      <w:r w:rsidRPr="006F07FB">
        <w:rPr>
          <w:rFonts w:ascii="Times New Roman" w:hAnsi="Times New Roman"/>
          <w:sz w:val="24"/>
          <w:szCs w:val="24"/>
        </w:rPr>
        <w:t xml:space="preserve"> до остановки «Дворец </w:t>
      </w:r>
      <w:r>
        <w:rPr>
          <w:rFonts w:ascii="Times New Roman" w:hAnsi="Times New Roman"/>
          <w:sz w:val="24"/>
          <w:szCs w:val="24"/>
        </w:rPr>
        <w:t>молодежи</w:t>
      </w:r>
      <w:r w:rsidRPr="006F07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пройти 50 метров до ул. Силикатная д. 12</w:t>
      </w:r>
    </w:p>
    <w:p w:rsidR="0089309B" w:rsidRPr="006F07FB" w:rsidRDefault="0089309B" w:rsidP="0089309B">
      <w:pPr>
        <w:ind w:left="180"/>
        <w:jc w:val="center"/>
        <w:rPr>
          <w:rFonts w:ascii="Times New Roman" w:hAnsi="Times New Roman"/>
          <w:sz w:val="24"/>
          <w:szCs w:val="24"/>
        </w:rPr>
      </w:pPr>
    </w:p>
    <w:p w:rsidR="0089309B" w:rsidRPr="00B258BA" w:rsidRDefault="0089309B" w:rsidP="0089309B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4F22C8">
        <w:rPr>
          <w:noProof/>
        </w:rPr>
        <w:drawing>
          <wp:inline distT="0" distB="0" distL="0" distR="0">
            <wp:extent cx="45148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9B" w:rsidRPr="00282D68" w:rsidRDefault="0089309B" w:rsidP="0089309B">
      <w:pPr>
        <w:ind w:left="-540"/>
        <w:jc w:val="center"/>
        <w:rPr>
          <w:rFonts w:ascii="Times New Roman" w:hAnsi="Times New Roman"/>
        </w:rPr>
      </w:pP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>Отъезд</w:t>
      </w:r>
    </w:p>
    <w:p w:rsidR="0089309B" w:rsidRDefault="0089309B" w:rsidP="0089309B">
      <w:pPr>
        <w:ind w:left="-540"/>
        <w:rPr>
          <w:rFonts w:ascii="Calibri" w:hAnsi="Calibri"/>
          <w:sz w:val="24"/>
          <w:szCs w:val="24"/>
        </w:rPr>
      </w:pPr>
      <w:r w:rsidRPr="006F07FB">
        <w:rPr>
          <w:rFonts w:ascii="Times New Roman" w:hAnsi="Times New Roman"/>
          <w:b/>
          <w:sz w:val="24"/>
          <w:szCs w:val="24"/>
        </w:rPr>
        <w:t>в 10:00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DDB">
        <w:rPr>
          <w:rFonts w:ascii="Times New Roman" w:hAnsi="Times New Roman"/>
          <w:sz w:val="24"/>
          <w:szCs w:val="24"/>
        </w:rPr>
        <w:t xml:space="preserve">от </w:t>
      </w:r>
      <w:r w:rsidRPr="00E064DB">
        <w:rPr>
          <w:rFonts w:ascii="Calibri" w:hAnsi="Calibri"/>
          <w:sz w:val="24"/>
          <w:szCs w:val="24"/>
        </w:rPr>
        <w:t>МБУ Молодежный центр «Импульс» г. Мытищи, ул. Силикатная д. 12</w:t>
      </w: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9309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 xml:space="preserve">Возвращение </w:t>
      </w:r>
    </w:p>
    <w:p w:rsidR="0089309B" w:rsidRDefault="0089309B" w:rsidP="0089309B">
      <w:pPr>
        <w:ind w:left="-540"/>
        <w:rPr>
          <w:rFonts w:ascii="Calibri" w:hAnsi="Calibri"/>
          <w:sz w:val="24"/>
          <w:szCs w:val="24"/>
        </w:rPr>
      </w:pPr>
      <w:r w:rsidRPr="00660DDB">
        <w:rPr>
          <w:rFonts w:ascii="Times New Roman" w:hAnsi="Times New Roman"/>
          <w:b/>
          <w:sz w:val="24"/>
          <w:szCs w:val="24"/>
        </w:rPr>
        <w:t>в 12:</w:t>
      </w:r>
      <w:r>
        <w:rPr>
          <w:rFonts w:ascii="Times New Roman" w:hAnsi="Times New Roman"/>
          <w:b/>
          <w:sz w:val="24"/>
          <w:szCs w:val="24"/>
        </w:rPr>
        <w:t>0</w:t>
      </w:r>
      <w:r w:rsidRPr="00660DDB">
        <w:rPr>
          <w:rFonts w:ascii="Times New Roman" w:hAnsi="Times New Roman"/>
          <w:b/>
          <w:sz w:val="24"/>
          <w:szCs w:val="24"/>
        </w:rPr>
        <w:t xml:space="preserve">0 </w:t>
      </w:r>
      <w:r w:rsidRPr="00660DDB">
        <w:rPr>
          <w:rFonts w:ascii="Times New Roman" w:hAnsi="Times New Roman"/>
          <w:sz w:val="24"/>
          <w:szCs w:val="24"/>
        </w:rPr>
        <w:t>к</w:t>
      </w:r>
      <w:r w:rsidRPr="006F07FB">
        <w:rPr>
          <w:rFonts w:ascii="Times New Roman" w:hAnsi="Times New Roman"/>
          <w:sz w:val="24"/>
          <w:szCs w:val="24"/>
        </w:rPr>
        <w:t xml:space="preserve"> </w:t>
      </w:r>
      <w:r w:rsidRPr="00E064DB">
        <w:rPr>
          <w:rFonts w:ascii="Calibri" w:hAnsi="Calibri"/>
          <w:sz w:val="24"/>
          <w:szCs w:val="24"/>
        </w:rPr>
        <w:t>МБУ Молодежный центр «Импульс» г. Мытищи, ул. Силикатная д. 12</w:t>
      </w:r>
    </w:p>
    <w:p w:rsidR="0089309B" w:rsidRPr="00F7333C" w:rsidRDefault="0089309B" w:rsidP="0089309B">
      <w:pPr>
        <w:ind w:left="-540"/>
        <w:rPr>
          <w:rFonts w:ascii="Times New Roman" w:hAnsi="Times New Roman"/>
          <w:sz w:val="24"/>
          <w:szCs w:val="24"/>
        </w:rPr>
      </w:pPr>
    </w:p>
    <w:p w:rsidR="0089309B" w:rsidRPr="00282D68" w:rsidRDefault="0089309B" w:rsidP="0089309B">
      <w:pPr>
        <w:ind w:left="-540"/>
        <w:rPr>
          <w:rFonts w:ascii="Times New Roman" w:hAnsi="Times New Roman"/>
          <w:b/>
          <w:sz w:val="24"/>
          <w:szCs w:val="24"/>
        </w:rPr>
      </w:pPr>
      <w:r w:rsidRPr="00282D68">
        <w:rPr>
          <w:rFonts w:ascii="Times New Roman" w:hAnsi="Times New Roman" w:hint="eastAsia"/>
          <w:b/>
          <w:sz w:val="24"/>
          <w:szCs w:val="24"/>
        </w:rPr>
        <w:t>Тем</w:t>
      </w:r>
      <w:r w:rsidRPr="00282D68">
        <w:rPr>
          <w:rFonts w:ascii="Times New Roman" w:hAnsi="Times New Roman"/>
          <w:b/>
          <w:sz w:val="24"/>
          <w:szCs w:val="24"/>
        </w:rPr>
        <w:t xml:space="preserve">, </w:t>
      </w:r>
      <w:r w:rsidRPr="00282D68">
        <w:rPr>
          <w:rFonts w:ascii="Times New Roman" w:hAnsi="Times New Roman" w:hint="eastAsia"/>
          <w:b/>
          <w:sz w:val="24"/>
          <w:szCs w:val="24"/>
        </w:rPr>
        <w:t>кто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привозит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детей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самостоятельно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прибытие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в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лагерь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к</w:t>
      </w:r>
      <w:r w:rsidRPr="00282D68">
        <w:rPr>
          <w:rFonts w:ascii="Times New Roman" w:hAnsi="Times New Roman"/>
          <w:b/>
          <w:sz w:val="24"/>
          <w:szCs w:val="24"/>
        </w:rPr>
        <w:t xml:space="preserve"> 12:00</w:t>
      </w:r>
    </w:p>
    <w:p w:rsidR="0089309B" w:rsidRPr="00282D68" w:rsidRDefault="0089309B" w:rsidP="0089309B">
      <w:pPr>
        <w:ind w:left="-540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ind w:left="-426" w:hanging="141"/>
        <w:rPr>
          <w:rFonts w:ascii="Times New Roman" w:hAnsi="Times New Roman"/>
          <w:b/>
          <w:bCs/>
          <w:sz w:val="24"/>
          <w:szCs w:val="24"/>
        </w:rPr>
      </w:pPr>
      <w:r w:rsidRPr="006F07FB">
        <w:rPr>
          <w:rFonts w:ascii="Times New Roman" w:hAnsi="Times New Roman"/>
          <w:b/>
          <w:sz w:val="24"/>
          <w:szCs w:val="24"/>
        </w:rPr>
        <w:t>Напоминаем, что туристу необходимо иметь:</w:t>
      </w:r>
    </w:p>
    <w:p w:rsid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F7333C">
        <w:rPr>
          <w:rFonts w:ascii="Times New Roman" w:hAnsi="Times New Roman"/>
          <w:sz w:val="24"/>
          <w:szCs w:val="24"/>
        </w:rPr>
        <w:t>копия паспорта или свидетельства о рождении (до 14 лет);</w:t>
      </w:r>
    </w:p>
    <w:p w:rsid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F7333C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страхования;</w:t>
      </w:r>
    </w:p>
    <w:p w:rsid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F7333C">
        <w:rPr>
          <w:rFonts w:ascii="Times New Roman" w:hAnsi="Times New Roman"/>
          <w:sz w:val="24"/>
          <w:szCs w:val="24"/>
        </w:rPr>
        <w:t>медицинская справка установленного образца (079/у);</w:t>
      </w:r>
    </w:p>
    <w:p w:rsid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F7333C">
        <w:rPr>
          <w:rFonts w:ascii="Times New Roman" w:hAnsi="Times New Roman"/>
          <w:sz w:val="24"/>
          <w:szCs w:val="24"/>
        </w:rPr>
        <w:t xml:space="preserve">справка в бассейн с анализами на энтеробиоз и </w:t>
      </w:r>
      <w:proofErr w:type="spellStart"/>
      <w:r w:rsidRPr="00F7333C">
        <w:rPr>
          <w:rFonts w:ascii="Times New Roman" w:hAnsi="Times New Roman"/>
          <w:sz w:val="24"/>
          <w:szCs w:val="24"/>
        </w:rPr>
        <w:t>яйцеглист</w:t>
      </w:r>
      <w:proofErr w:type="spellEnd"/>
      <w:r w:rsidRPr="00F7333C">
        <w:rPr>
          <w:rFonts w:ascii="Times New Roman" w:hAnsi="Times New Roman"/>
          <w:sz w:val="24"/>
          <w:szCs w:val="24"/>
        </w:rPr>
        <w:t>;</w:t>
      </w:r>
    </w:p>
    <w:p w:rsid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333C">
        <w:rPr>
          <w:rFonts w:ascii="Times New Roman" w:hAnsi="Times New Roman"/>
          <w:sz w:val="24"/>
          <w:szCs w:val="24"/>
        </w:rPr>
        <w:t>справка от дерматолога об отсутствии педикулеза и заразн</w:t>
      </w:r>
      <w:r>
        <w:rPr>
          <w:rFonts w:ascii="Times New Roman" w:hAnsi="Times New Roman"/>
          <w:sz w:val="24"/>
          <w:szCs w:val="24"/>
        </w:rPr>
        <w:t xml:space="preserve">ых кожных заболеваний </w:t>
      </w:r>
    </w:p>
    <w:p w:rsidR="0089309B" w:rsidRPr="00D70A72" w:rsidRDefault="0089309B" w:rsidP="0089309B">
      <w:pPr>
        <w:pStyle w:val="a4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(выдается </w:t>
      </w:r>
      <w:r w:rsidRPr="00F7333C">
        <w:rPr>
          <w:rFonts w:ascii="Times New Roman" w:hAnsi="Times New Roman"/>
          <w:sz w:val="24"/>
          <w:szCs w:val="24"/>
        </w:rPr>
        <w:t xml:space="preserve">за </w:t>
      </w:r>
      <w:r w:rsidRPr="00D70A72">
        <w:rPr>
          <w:rFonts w:ascii="Times New Roman" w:hAnsi="Times New Roman"/>
          <w:sz w:val="24"/>
          <w:szCs w:val="24"/>
        </w:rPr>
        <w:t>10 дней до отъезда);</w:t>
      </w:r>
    </w:p>
    <w:p w:rsid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F7333C">
        <w:rPr>
          <w:rFonts w:ascii="Times New Roman" w:hAnsi="Times New Roman"/>
          <w:sz w:val="24"/>
          <w:szCs w:val="24"/>
        </w:rPr>
        <w:t xml:space="preserve">справка об </w:t>
      </w:r>
      <w:proofErr w:type="spellStart"/>
      <w:r w:rsidRPr="00F7333C">
        <w:rPr>
          <w:rFonts w:ascii="Times New Roman" w:hAnsi="Times New Roman"/>
          <w:sz w:val="24"/>
          <w:szCs w:val="24"/>
        </w:rPr>
        <w:t>эпидокружении</w:t>
      </w:r>
      <w:proofErr w:type="spellEnd"/>
      <w:r w:rsidRPr="00F7333C">
        <w:rPr>
          <w:rFonts w:ascii="Times New Roman" w:hAnsi="Times New Roman"/>
          <w:sz w:val="24"/>
          <w:szCs w:val="24"/>
        </w:rPr>
        <w:t xml:space="preserve"> (берется за 1-3 дня до отъезда);</w:t>
      </w:r>
    </w:p>
    <w:p w:rsidR="0089309B" w:rsidRP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89309B">
          <w:rPr>
            <w:rStyle w:val="a3"/>
            <w:rFonts w:ascii="Times New Roman" w:hAnsi="Times New Roman"/>
            <w:color w:val="auto"/>
            <w:sz w:val="24"/>
            <w:szCs w:val="24"/>
          </w:rPr>
          <w:t>анкета;</w:t>
        </w:r>
      </w:hyperlink>
    </w:p>
    <w:p w:rsidR="0089309B" w:rsidRP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Pr="0089309B">
          <w:rPr>
            <w:rStyle w:val="a3"/>
            <w:rFonts w:ascii="Times New Roman" w:hAnsi="Times New Roman"/>
            <w:color w:val="auto"/>
            <w:sz w:val="24"/>
            <w:szCs w:val="24"/>
          </w:rPr>
          <w:t>информированное добровольное согласие на медицинское вмешательство</w:t>
        </w:r>
      </w:hyperlink>
      <w:r w:rsidRPr="0089309B">
        <w:rPr>
          <w:rFonts w:ascii="Times New Roman" w:hAnsi="Times New Roman"/>
          <w:sz w:val="24"/>
          <w:szCs w:val="24"/>
        </w:rPr>
        <w:t>;</w:t>
      </w:r>
    </w:p>
    <w:p w:rsidR="0089309B" w:rsidRPr="0089309B" w:rsidRDefault="0089309B" w:rsidP="0089309B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Pr="0089309B">
          <w:rPr>
            <w:rStyle w:val="a3"/>
            <w:rFonts w:ascii="Times New Roman" w:hAnsi="Times New Roman"/>
            <w:color w:val="auto"/>
            <w:sz w:val="24"/>
            <w:szCs w:val="24"/>
          </w:rPr>
          <w:t>требование медицинского отбора</w:t>
        </w:r>
      </w:hyperlink>
      <w:r w:rsidRPr="0089309B">
        <w:rPr>
          <w:rFonts w:ascii="Times New Roman" w:hAnsi="Times New Roman"/>
          <w:sz w:val="24"/>
          <w:szCs w:val="24"/>
        </w:rPr>
        <w:t>.</w:t>
      </w: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Pr="0089309B" w:rsidRDefault="0089309B" w:rsidP="0089309B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89309B" w:rsidRPr="0089309B" w:rsidRDefault="0089309B" w:rsidP="0089309B">
      <w:pPr>
        <w:pStyle w:val="a4"/>
        <w:ind w:left="153"/>
        <w:rPr>
          <w:rFonts w:ascii="Times New Roman" w:hAnsi="Times New Roman"/>
          <w:b/>
          <w:bCs/>
          <w:sz w:val="24"/>
          <w:szCs w:val="24"/>
        </w:rPr>
      </w:pPr>
    </w:p>
    <w:p w:rsidR="0089309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6F07FB">
        <w:rPr>
          <w:rFonts w:ascii="Times New Roman" w:hAnsi="Times New Roman"/>
          <w:b/>
          <w:iCs/>
          <w:sz w:val="24"/>
          <w:szCs w:val="24"/>
        </w:rPr>
        <w:t>Уважаемые родители!</w:t>
      </w:r>
    </w:p>
    <w:p w:rsidR="0089309B" w:rsidRPr="006F07FB" w:rsidRDefault="0089309B" w:rsidP="0089309B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b/>
          <w:iCs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 xml:space="preserve">В детском лагере </w:t>
      </w:r>
      <w:r w:rsidRPr="006F07FB">
        <w:rPr>
          <w:rFonts w:ascii="Times New Roman" w:hAnsi="Times New Roman"/>
          <w:b/>
          <w:bCs/>
          <w:sz w:val="24"/>
          <w:szCs w:val="24"/>
        </w:rPr>
        <w:t>ЗАПРЕЩЕНО:</w:t>
      </w:r>
    </w:p>
    <w:p w:rsidR="0089309B" w:rsidRPr="006F07FB" w:rsidRDefault="0089309B" w:rsidP="0089309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ущемлять права и достоинства других детей, угрожать их жизни и здоровью;</w:t>
      </w:r>
    </w:p>
    <w:p w:rsidR="0089309B" w:rsidRPr="006F07FB" w:rsidRDefault="0089309B" w:rsidP="0089309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самовольно покидать территорию лагеря, нарушать установленный режим дня;</w:t>
      </w:r>
    </w:p>
    <w:p w:rsidR="0089309B" w:rsidRPr="006F07FB" w:rsidRDefault="0089309B" w:rsidP="0089309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нецензурно выражаться, курить, привозить, покупать и принимать спиртные напитки, а также наркотические и сильнодействующие вещества.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b/>
          <w:bCs/>
          <w:sz w:val="24"/>
          <w:szCs w:val="24"/>
        </w:rPr>
        <w:t>За нарушения администрация имеет право отчислить ребенка без возврата денежных средств за путевку.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Родители несут материальную ответственность за ущерб, нанесенный ребенком в лагере в период отдыха (подтвержденный актом).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За деньги и ценные вещи, не сданные на хранение, администрация ответственности не несет!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b/>
          <w:iCs/>
          <w:sz w:val="24"/>
          <w:szCs w:val="24"/>
        </w:rPr>
        <w:t xml:space="preserve">Адрес: </w:t>
      </w:r>
      <w:r w:rsidRPr="006F07FB">
        <w:rPr>
          <w:rFonts w:ascii="Times New Roman" w:hAnsi="Times New Roman"/>
          <w:iCs/>
          <w:sz w:val="24"/>
          <w:szCs w:val="24"/>
        </w:rPr>
        <w:t xml:space="preserve">Сергиево-Посадский район, дер. </w:t>
      </w:r>
      <w:proofErr w:type="spellStart"/>
      <w:r w:rsidRPr="006F07FB">
        <w:rPr>
          <w:rFonts w:ascii="Times New Roman" w:hAnsi="Times New Roman"/>
          <w:iCs/>
          <w:sz w:val="24"/>
          <w:szCs w:val="24"/>
        </w:rPr>
        <w:t>Дерюзино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>, база отдыха «Огонёк».</w:t>
      </w:r>
    </w:p>
    <w:p w:rsidR="0089309B" w:rsidRPr="00C574BD" w:rsidRDefault="0089309B" w:rsidP="0089309B">
      <w:pPr>
        <w:pStyle w:val="a4"/>
        <w:ind w:left="-567"/>
        <w:rPr>
          <w:rFonts w:ascii="Times New Roman" w:hAnsi="Times New Roman"/>
        </w:rPr>
      </w:pPr>
    </w:p>
    <w:p w:rsidR="0089309B" w:rsidRDefault="0089309B" w:rsidP="0089309B">
      <w:pPr>
        <w:pStyle w:val="a4"/>
        <w:ind w:left="-426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inline distT="0" distB="0" distL="0" distR="0">
            <wp:extent cx="3819525" cy="4000500"/>
            <wp:effectExtent l="0" t="0" r="9525" b="0"/>
            <wp:docPr id="4" name="Рисунок 4" descr="схема проезд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оезда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9B" w:rsidRDefault="0089309B" w:rsidP="0089309B">
      <w:pPr>
        <w:pStyle w:val="a4"/>
        <w:ind w:left="-426"/>
        <w:jc w:val="center"/>
        <w:rPr>
          <w:rFonts w:ascii="Times New Roman" w:hAnsi="Times New Roman"/>
          <w:i/>
          <w:iCs/>
        </w:rPr>
      </w:pPr>
    </w:p>
    <w:p w:rsidR="0089309B" w:rsidRPr="006F07FB" w:rsidRDefault="0089309B" w:rsidP="0089309B">
      <w:pPr>
        <w:pStyle w:val="a4"/>
        <w:ind w:left="-426"/>
        <w:rPr>
          <w:rFonts w:ascii="Times New Roman" w:hAnsi="Times New Roman"/>
          <w:iCs/>
          <w:sz w:val="24"/>
          <w:szCs w:val="24"/>
        </w:rPr>
      </w:pPr>
      <w:r w:rsidRPr="006F07FB">
        <w:rPr>
          <w:rFonts w:ascii="Times New Roman" w:hAnsi="Times New Roman"/>
          <w:iCs/>
          <w:sz w:val="24"/>
          <w:szCs w:val="24"/>
        </w:rPr>
        <w:t>Проехать в лагерь можно с Ярославского вокзала до Сергиева Посада, далее автобус </w:t>
      </w:r>
      <w:r w:rsidRPr="006F07FB">
        <w:rPr>
          <w:rFonts w:ascii="Times New Roman" w:hAnsi="Times New Roman"/>
          <w:b/>
          <w:iCs/>
          <w:sz w:val="24"/>
          <w:szCs w:val="24"/>
        </w:rPr>
        <w:t>№</w:t>
      </w:r>
      <w:r w:rsidRPr="006F07FB">
        <w:rPr>
          <w:rFonts w:ascii="Times New Roman" w:hAnsi="Times New Roman"/>
          <w:b/>
          <w:bCs/>
          <w:iCs/>
          <w:sz w:val="24"/>
          <w:szCs w:val="24"/>
        </w:rPr>
        <w:t xml:space="preserve">120, </w:t>
      </w:r>
      <w:r w:rsidRPr="006F07FB">
        <w:rPr>
          <w:rFonts w:ascii="Times New Roman" w:hAnsi="Times New Roman"/>
          <w:bCs/>
          <w:iCs/>
          <w:sz w:val="24"/>
          <w:szCs w:val="24"/>
        </w:rPr>
        <w:t>следующий по маршруту</w:t>
      </w:r>
      <w:r w:rsidRPr="006F07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F07FB">
        <w:rPr>
          <w:rFonts w:ascii="Times New Roman" w:hAnsi="Times New Roman"/>
          <w:iCs/>
          <w:sz w:val="24"/>
          <w:szCs w:val="24"/>
        </w:rPr>
        <w:t xml:space="preserve">«Сергиев Посад – </w:t>
      </w:r>
      <w:proofErr w:type="spellStart"/>
      <w:r w:rsidRPr="006F07FB">
        <w:rPr>
          <w:rFonts w:ascii="Times New Roman" w:hAnsi="Times New Roman"/>
          <w:iCs/>
          <w:sz w:val="24"/>
          <w:szCs w:val="24"/>
        </w:rPr>
        <w:t>Жуклино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 xml:space="preserve">» или автобус </w:t>
      </w:r>
      <w:r w:rsidRPr="006F07FB">
        <w:rPr>
          <w:rFonts w:ascii="Times New Roman" w:hAnsi="Times New Roman"/>
          <w:b/>
          <w:iCs/>
          <w:sz w:val="24"/>
          <w:szCs w:val="24"/>
        </w:rPr>
        <w:t>№</w:t>
      </w:r>
      <w:r w:rsidRPr="006F07FB">
        <w:rPr>
          <w:rFonts w:ascii="Times New Roman" w:hAnsi="Times New Roman"/>
          <w:b/>
          <w:bCs/>
          <w:iCs/>
          <w:sz w:val="24"/>
          <w:szCs w:val="24"/>
        </w:rPr>
        <w:t>28</w:t>
      </w:r>
      <w:r w:rsidRPr="006F07FB">
        <w:rPr>
          <w:rFonts w:ascii="Times New Roman" w:hAnsi="Times New Roman"/>
          <w:iCs/>
          <w:sz w:val="24"/>
          <w:szCs w:val="24"/>
        </w:rPr>
        <w:t xml:space="preserve">, следующий по маршруту «Сергиев Посад – </w:t>
      </w:r>
      <w:proofErr w:type="spellStart"/>
      <w:r w:rsidRPr="006F07FB">
        <w:rPr>
          <w:rFonts w:ascii="Times New Roman" w:hAnsi="Times New Roman"/>
          <w:iCs/>
          <w:sz w:val="24"/>
          <w:szCs w:val="24"/>
        </w:rPr>
        <w:t>Жилгородок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 xml:space="preserve">» до остановки </w:t>
      </w:r>
      <w:r w:rsidRPr="006F07FB">
        <w:rPr>
          <w:rFonts w:ascii="Times New Roman" w:hAnsi="Times New Roman"/>
          <w:b/>
          <w:iCs/>
          <w:sz w:val="24"/>
          <w:szCs w:val="24"/>
        </w:rPr>
        <w:t xml:space="preserve">д. </w:t>
      </w:r>
      <w:proofErr w:type="spellStart"/>
      <w:r w:rsidRPr="006F07FB">
        <w:rPr>
          <w:rFonts w:ascii="Times New Roman" w:hAnsi="Times New Roman"/>
          <w:b/>
          <w:iCs/>
          <w:sz w:val="24"/>
          <w:szCs w:val="24"/>
        </w:rPr>
        <w:t>Бобошино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>, затем по живописной лесной дороге пешком 1 км.</w:t>
      </w:r>
    </w:p>
    <w:p w:rsidR="0089309B" w:rsidRPr="006F07FB" w:rsidRDefault="0089309B" w:rsidP="0089309B">
      <w:pPr>
        <w:pStyle w:val="a4"/>
        <w:ind w:left="-426"/>
        <w:rPr>
          <w:rFonts w:ascii="Times New Roman" w:hAnsi="Times New Roman"/>
          <w:iCs/>
          <w:sz w:val="24"/>
          <w:szCs w:val="24"/>
        </w:rPr>
      </w:pPr>
    </w:p>
    <w:p w:rsidR="0089309B" w:rsidRPr="006F07FB" w:rsidRDefault="0089309B" w:rsidP="0089309B">
      <w:pPr>
        <w:pStyle w:val="a4"/>
        <w:ind w:left="-426"/>
        <w:rPr>
          <w:rFonts w:ascii="Times New Roman" w:hAnsi="Times New Roman"/>
          <w:iCs/>
          <w:sz w:val="24"/>
          <w:szCs w:val="24"/>
        </w:rPr>
      </w:pPr>
    </w:p>
    <w:p w:rsidR="0089309B" w:rsidRPr="006F07FB" w:rsidRDefault="0089309B" w:rsidP="0089309B">
      <w:pPr>
        <w:pStyle w:val="a4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  <w:r w:rsidRPr="006F07FB">
        <w:rPr>
          <w:rFonts w:ascii="Times New Roman" w:hAnsi="Times New Roman"/>
          <w:b/>
          <w:iCs/>
          <w:sz w:val="24"/>
          <w:szCs w:val="24"/>
        </w:rPr>
        <w:t>До встречи в лагере «Огонёк»!</w:t>
      </w:r>
    </w:p>
    <w:p w:rsidR="0053589C" w:rsidRDefault="0053589C"/>
    <w:sectPr w:rsidR="0053589C" w:rsidSect="00E66883">
      <w:pgSz w:w="11906" w:h="16838"/>
      <w:pgMar w:top="1134" w:right="566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CA8"/>
    <w:multiLevelType w:val="hybridMultilevel"/>
    <w:tmpl w:val="988E1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E4637"/>
    <w:multiLevelType w:val="hybridMultilevel"/>
    <w:tmpl w:val="CAF6BA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B63CA4"/>
    <w:multiLevelType w:val="hybridMultilevel"/>
    <w:tmpl w:val="3CFE6FE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9B"/>
    <w:rsid w:val="0053589C"/>
    <w:rsid w:val="008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6309"/>
  <w15:chartTrackingRefBased/>
  <w15:docId w15:val="{39323681-F572-4274-9E51-F82ED40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9B"/>
    <w:pPr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309B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89309B"/>
    <w:rPr>
      <w:color w:val="0000FF"/>
      <w:u w:val="single"/>
    </w:rPr>
  </w:style>
  <w:style w:type="paragraph" w:styleId="a4">
    <w:name w:val="No Spacing"/>
    <w:uiPriority w:val="1"/>
    <w:qFormat/>
    <w:rsid w:val="0089309B"/>
    <w:pPr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lasie.com/files/any/Trebovaniya%20med%20otbora%20Ogone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lasie.com/files/any/Soglasie%20na%20med%20vmeshatelstvo%20Ogone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lasie.com/files/any/Anketa%20dlya%20roditelei%20Ogonek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Тимофеева</dc:creator>
  <cp:keywords/>
  <dc:description/>
  <cp:lastModifiedBy>Людмила Тимофеева</cp:lastModifiedBy>
  <cp:revision>1</cp:revision>
  <dcterms:created xsi:type="dcterms:W3CDTF">2022-05-17T08:47:00Z</dcterms:created>
  <dcterms:modified xsi:type="dcterms:W3CDTF">2022-05-17T08:56:00Z</dcterms:modified>
</cp:coreProperties>
</file>