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EC" w:rsidRPr="00542A3B" w:rsidRDefault="001973EC" w:rsidP="001973EC">
      <w:pPr>
        <w:tabs>
          <w:tab w:val="left" w:pos="1482"/>
        </w:tabs>
        <w:suppressAutoHyphens/>
        <w:jc w:val="center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Плана мероприятий</w:t>
      </w:r>
      <w:r w:rsidRPr="00542A3B">
        <w:rPr>
          <w:b/>
          <w:lang w:eastAsia="ar-SA"/>
        </w:rPr>
        <w:t xml:space="preserve"> </w:t>
      </w:r>
      <w:r>
        <w:rPr>
          <w:b/>
          <w:lang w:eastAsia="ar-SA"/>
        </w:rPr>
        <w:t>жизненного цикла смены на 21</w:t>
      </w:r>
      <w:r w:rsidRPr="00542A3B">
        <w:rPr>
          <w:b/>
          <w:lang w:eastAsia="ar-SA"/>
        </w:rPr>
        <w:t xml:space="preserve"> дней</w:t>
      </w:r>
    </w:p>
    <w:p w:rsidR="001973EC" w:rsidRDefault="001973EC" w:rsidP="001973EC">
      <w:pPr>
        <w:tabs>
          <w:tab w:val="left" w:pos="1482"/>
        </w:tabs>
        <w:suppressAutoHyphens/>
        <w:rPr>
          <w:lang w:eastAsia="ar-SA"/>
        </w:rPr>
      </w:pPr>
    </w:p>
    <w:tbl>
      <w:tblPr>
        <w:tblpPr w:leftFromText="180" w:rightFromText="180" w:vertAnchor="text" w:horzAnchor="margin" w:tblpX="250" w:tblpY="132"/>
        <w:tblW w:w="0" w:type="auto"/>
        <w:tblLook w:val="0000" w:firstRow="0" w:lastRow="0" w:firstColumn="0" w:lastColumn="0" w:noHBand="0" w:noVBand="0"/>
      </w:tblPr>
      <w:tblGrid>
        <w:gridCol w:w="709"/>
        <w:gridCol w:w="2757"/>
        <w:gridCol w:w="2783"/>
        <w:gridCol w:w="3096"/>
      </w:tblGrid>
      <w:tr w:rsidR="001973EC" w:rsidRPr="00542A3B" w:rsidTr="00F60DB7">
        <w:trPr>
          <w:cantSplit/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EC" w:rsidRPr="00542A3B" w:rsidRDefault="001973EC" w:rsidP="00F60DB7">
            <w:pPr>
              <w:widowControl w:val="0"/>
              <w:suppressAutoHyphens/>
              <w:spacing w:after="60"/>
              <w:jc w:val="center"/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542A3B"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День заезда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spacing w:after="60"/>
              <w:jc w:val="center"/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542A3B"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Утро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spacing w:after="60"/>
              <w:jc w:val="center"/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542A3B"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День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spacing w:after="60"/>
              <w:jc w:val="center"/>
              <w:rPr>
                <w:rFonts w:eastAsia="SimSun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542A3B"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Вечер</w:t>
            </w:r>
          </w:p>
        </w:tc>
      </w:tr>
      <w:tr w:rsidR="001973EC" w:rsidRPr="00542A3B" w:rsidTr="00F60DB7">
        <w:trPr>
          <w:cantSplit/>
          <w:trHeight w:val="1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18"/>
                <w:szCs w:val="18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Заезд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9-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00  завтрак</w:t>
            </w:r>
            <w:proofErr w:type="gramEnd"/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9-30-11-30 Заселение, ЭВК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11-30 -13-00 – игры на знакомство в отрядах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16.15 -Полдник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18.00-19.00 Отрядная работа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19.00 -Ужин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(игра по станциям)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21.00 -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2-й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спортивные мероприятия, отрядная работа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18.00-19.00 Территория доверия, МИЧ в отрядах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«МИНУТА СЛАВЫ»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21.00 -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09.30-12.30 – Работа мастер - классов, тематические часы (музыкальный час,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игротехника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), подготовка к открытию смены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Орлятский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круг, игра «Вызов»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«ГОСТЕВАНИЕ»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21.00 -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тренировки по футболу, волейболу, пионерболу, тематические часы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18.00-19.00 отрядные мероприятия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«ОТКРЫТИЕ. ПРАЗДНИЧНАЯ ПРОГРАММА. ВИЗИТКИ ОТРЯДОВ»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21.00 -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09.30-12.30 – Работа клуба, 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кружков, соревнования по футболу, волейболу, пионерболу, тематические часы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18.00-19.00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Орлятский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круг, выставки из природного материала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«ИГРОВАЯ ПРОГРАММА.ИГРА НА МЕСТНОСТИ»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21.00 -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6-й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соревнования по настольному теннису, отрядная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промежуточная диагностика «Весёлые 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старты»-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сборная отрядов и сборная вожатых.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«ИНТЕЛЛЕКТ - ШОУ»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танцевальные акции «Звезда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танцпола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22.00-22.15-открытие книги рекордов - анимация вожатых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7-й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– классов (практика), кружков, спортивные мероприятия, отрядная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соревнования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 ориентированию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«КВН-ШОУ»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8-й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условиями.  Праздник на пляже «В ГОСТЯХ У МОРСКОГО ЦАРЯ»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тематические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часы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«ИМЕНИННИКОВ»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9-й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отрядная работа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игра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«Истоки», тематические часы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«БИТВА ХОРОВ»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время кино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10-й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подготовка к походам младших. Соревнования по графику, соревнования старших, КТД в отрядах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дуэль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-игра, тематические часы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«ДУХИ 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ЛЕСА..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КВЭСТЫ В СТАРШИХ ОТРЯДАХ»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11-й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09.30-12.30 – Работа мастер - классов, кружков, спортивные мероприятия, КТД в отрядах,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Боди-Арт (для старшего возраста).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Для младших Конкурс рисунка «Я рисую море!»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условиями.</w:t>
            </w: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Конкурс старинных замков из песка. 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«Для тебя» - радио сюрприз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«ЧУДЕСА МОРСКИЕ» - ИНСЦЕНИРОВАНИЕ МОРСКИХ СКАЗОК 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время кино 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12-й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Конкурс рисунков на асфальте «Море, море…»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Игра на местности «Тайна» (для младших).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42A3B">
              <w:rPr>
                <w:sz w:val="20"/>
                <w:szCs w:val="20"/>
              </w:rPr>
              <w:t>Турпоход (для старших).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sz w:val="20"/>
                <w:szCs w:val="20"/>
              </w:rPr>
              <w:t xml:space="preserve"> 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</w:t>
            </w:r>
            <w:r w:rsidRPr="00542A3B">
              <w:rPr>
                <w:sz w:val="20"/>
                <w:szCs w:val="20"/>
              </w:rPr>
              <w:t>ШОУ-ПРОГРАММА «РУКА В РУКЕ!»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».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13-й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19.00  </w:t>
            </w: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Эстафета</w:t>
            </w:r>
            <w:proofErr w:type="gramEnd"/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– «В здоровом теле, здоровый дух!»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«ТАНЦЫ НА ПАЛУБЕ» (ТВОРЧЕСКАЯ ТАНЦЕВАЛЬНАЯ ПРОГРАММА ТАНЦЕВАЛЬНАЯ БИТВА). 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</w:t>
            </w:r>
            <w:r w:rsidRPr="00542A3B">
              <w:rPr>
                <w:sz w:val="20"/>
                <w:szCs w:val="20"/>
              </w:rPr>
              <w:t>Дискотека «Счастливый день»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14-й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«Шкатулка сюрпризов» (коллективное творческое дело»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542A3B">
              <w:rPr>
                <w:rFonts w:eastAsiaTheme="minorHAnsi"/>
                <w:color w:val="323232"/>
                <w:sz w:val="20"/>
                <w:szCs w:val="20"/>
                <w:lang w:eastAsia="en-US"/>
              </w:rPr>
              <w:t>Развлекательная программа «КТО ВО ЧТО ГОРАЗД?»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</w:t>
            </w:r>
            <w:r w:rsidRPr="00542A3B">
              <w:rPr>
                <w:sz w:val="20"/>
                <w:szCs w:val="20"/>
              </w:rPr>
              <w:t>Дискотека «Счастливый день»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15-й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спортивные мероприятия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«Я морячка – ты моряк» - шоу-программа (для средних).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«Море любви» - шоу-программа (для старших)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323232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«МИСТЕР И МИСС ЛАГЕРЯ»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</w:t>
            </w:r>
            <w:r w:rsidRPr="00542A3B">
              <w:rPr>
                <w:sz w:val="20"/>
                <w:szCs w:val="20"/>
              </w:rPr>
              <w:t>Дискотека «Счастливый день»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 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16-й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09.30-11.30 </w:t>
            </w:r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экскурсия на Кара-</w:t>
            </w:r>
            <w:proofErr w:type="spellStart"/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Тобэ</w:t>
            </w:r>
            <w:proofErr w:type="spellEnd"/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спортивные мероприятия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16.30-18.00 </w:t>
            </w:r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экскурсия на Кара-</w:t>
            </w:r>
            <w:proofErr w:type="spellStart"/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Тобэ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«И это все о ней» (Занимательная творческая эстафета по маршрутным листам).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«Оставляю Вам на память…»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«Признание в любви».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«Подарок флотилии».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«Книга откровения».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42A3B">
              <w:rPr>
                <w:sz w:val="20"/>
                <w:szCs w:val="20"/>
              </w:rPr>
              <w:t xml:space="preserve">«С нами друг» и др. 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sz w:val="20"/>
                <w:szCs w:val="20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</w:t>
            </w:r>
            <w:r w:rsidRPr="00542A3B">
              <w:rPr>
                <w:sz w:val="20"/>
                <w:szCs w:val="20"/>
              </w:rPr>
              <w:t>ФЕСТИВАЛЬ ЧУНГА - ЧАНГА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».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время кино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17-й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09.30-11.30 </w:t>
            </w:r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экскурсия на Кара-</w:t>
            </w:r>
            <w:proofErr w:type="spellStart"/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Тобэ</w:t>
            </w:r>
            <w:proofErr w:type="spellEnd"/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клуба, кружков, спортивные мероприятия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16.30-18.00 </w:t>
            </w:r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экскурсия на Кара-</w:t>
            </w:r>
            <w:proofErr w:type="spellStart"/>
            <w:r w:rsidRPr="00542A3B">
              <w:rPr>
                <w:rFonts w:eastAsia="SimSun" w:cs="Arial"/>
                <w:color w:val="000000"/>
                <w:kern w:val="2"/>
                <w:sz w:val="20"/>
                <w:szCs w:val="20"/>
                <w:lang w:eastAsia="hi-IN" w:bidi="hi-IN"/>
              </w:rPr>
              <w:t>Тобэ</w:t>
            </w:r>
            <w:proofErr w:type="spellEnd"/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18.00-19.00  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«Лучший подарок» (КВН) 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sz w:val="20"/>
                <w:szCs w:val="20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</w:t>
            </w:r>
          </w:p>
          <w:p w:rsidR="001973EC" w:rsidRPr="00542A3B" w:rsidRDefault="001973EC" w:rsidP="00F60D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542A3B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«ВСЕ ЗВЕЗДЫ НА НАШЕЙ ПАЛУБЕ!» (ПАРАД «ДВОЙНИКОВ» ЗВЕЗД ЭСТРАДЫ)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».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время кино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 xml:space="preserve">18-й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отрядах, АНКЕТИРОВАНИЕ «КАК Я ПРОВЁЛ СМЕНУ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экскурсионные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программы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«ВЕЧЕР ЛЕГЕНД»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время кино 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19-й день заезда 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отрядах, подготовка к закрытию смены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игра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«ДУХИ ЛЕСА»,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«ВРЕМЯ БИЗНЕСА»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«АУКЦИОН»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дискотека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20-й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Работа мастер - классов, кружков, спортивные мероприятия, КТД в отрядах, подготовка к закрытию смены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</w:t>
            </w:r>
            <w:proofErr w:type="gram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 игра</w:t>
            </w:r>
            <w:proofErr w:type="gram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«Вершина»,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Орлятский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круг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общелагерное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мероприятие «ТОРЖЕСТВЕННОЕ ЗАКРЫТИЕ СМЕНЫ «ПУТЕШЕСТВЕННИКИ СОБИРАЮТ ДРУЗЕЙ»»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21.00 – шоу – дискотека с игровой программой «Созвездие друзей»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22.00-22.15-костры, отрядные свечки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22.15-22:45 – Подготовка к отбою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23.00-Отбой</w:t>
            </w:r>
          </w:p>
        </w:tc>
      </w:tr>
      <w:tr w:rsidR="001973EC" w:rsidRPr="00542A3B" w:rsidTr="00F60DB7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21-й день заезда</w:t>
            </w:r>
          </w:p>
          <w:p w:rsidR="001973EC" w:rsidRPr="00542A3B" w:rsidRDefault="001973EC" w:rsidP="00F60DB7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Организационный период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08.15- Подъем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08.30- Уборка комнат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08.45- Зарядка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09.00- Завтрак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09.30-11.30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09.30-12.30 – операция «ЧЕМОДАН»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13.00- 13.30 -Обед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13.30- 14.00 – Подготовка к сон часу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14.00-16.00- Тихий час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16.15 –Полдник</w:t>
            </w:r>
          </w:p>
          <w:p w:rsidR="001973EC" w:rsidRPr="00542A3B" w:rsidRDefault="001973EC" w:rsidP="00F60DB7">
            <w:pPr>
              <w:widowControl w:val="0"/>
              <w:suppressAutoHyphens/>
              <w:jc w:val="both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16.30-18.00 Выход на пляж. Морские и воздушные ванны в соответствии с погодными условиями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18.00-19.00</w:t>
            </w: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операция «ЧЕМОДАН»</w:t>
            </w:r>
          </w:p>
          <w:p w:rsidR="001973EC" w:rsidRPr="00542A3B" w:rsidRDefault="001973EC" w:rsidP="00F60DB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19.00 –Ужин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19.30-20.45 – круг прощания «ОБНИМАШКИ»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20.45 – второй ужин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21.00 – Круг прощания- </w:t>
            </w:r>
            <w:proofErr w:type="spellStart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обнимашки</w:t>
            </w:r>
            <w:proofErr w:type="spellEnd"/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«ДО ВСТРЕЧИ!»</w:t>
            </w:r>
          </w:p>
          <w:p w:rsidR="001973EC" w:rsidRPr="00542A3B" w:rsidRDefault="001973EC" w:rsidP="00F60DB7">
            <w:pPr>
              <w:widowControl w:val="0"/>
              <w:suppressAutoHyphens/>
              <w:rPr>
                <w:rFonts w:eastAsia="SimSun" w:cs="Arial"/>
                <w:color w:val="000000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542A3B">
              <w:rPr>
                <w:rFonts w:eastAsia="SimSun" w:cs="Arial"/>
                <w:color w:val="000000"/>
                <w:kern w:val="1"/>
                <w:sz w:val="20"/>
                <w:szCs w:val="20"/>
                <w:lang w:eastAsia="hi-IN" w:bidi="hi-IN"/>
              </w:rPr>
              <w:t>22.00-22.15- ОТЪЕЗД</w:t>
            </w:r>
          </w:p>
        </w:tc>
      </w:tr>
    </w:tbl>
    <w:p w:rsidR="001973EC" w:rsidRDefault="001973EC" w:rsidP="001973EC">
      <w:pPr>
        <w:tabs>
          <w:tab w:val="left" w:pos="1482"/>
        </w:tabs>
        <w:suppressAutoHyphens/>
        <w:rPr>
          <w:lang w:eastAsia="ar-SA"/>
        </w:rPr>
      </w:pPr>
    </w:p>
    <w:p w:rsidR="007C3B5C" w:rsidRDefault="007C3B5C"/>
    <w:sectPr w:rsidR="007C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C"/>
    <w:rsid w:val="001973EC"/>
    <w:rsid w:val="006F26DF"/>
    <w:rsid w:val="007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6678-DC53-463C-973E-CCBB963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A722-751A-4FB3-B419-10BBA0A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2</cp:revision>
  <dcterms:created xsi:type="dcterms:W3CDTF">2020-04-16T07:07:00Z</dcterms:created>
  <dcterms:modified xsi:type="dcterms:W3CDTF">2020-04-16T07:07:00Z</dcterms:modified>
</cp:coreProperties>
</file>