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8" w:rsidRDefault="00CC7003" w:rsidP="00CC7003">
      <w:pPr>
        <w:pStyle w:val="a7"/>
        <w:ind w:left="720"/>
        <w:rPr>
          <w:rFonts w:ascii="Times New Roman" w:hAnsi="Times New Roman"/>
          <w:b/>
          <w:sz w:val="20"/>
          <w:szCs w:val="20"/>
          <w:lang w:val="bg-BG"/>
        </w:rPr>
      </w:pPr>
      <w:r w:rsidRPr="00C46EB0">
        <w:rPr>
          <w:rFonts w:ascii="Times New Roman" w:hAnsi="Times New Roman"/>
          <w:b/>
          <w:sz w:val="20"/>
          <w:szCs w:val="20"/>
          <w:lang w:val="bg-BG"/>
        </w:rPr>
        <w:t>Спортивн</w:t>
      </w:r>
      <w:proofErr w:type="spellStart"/>
      <w:r w:rsidRPr="00C46EB0">
        <w:rPr>
          <w:rFonts w:ascii="Times New Roman" w:hAnsi="Times New Roman"/>
          <w:b/>
          <w:sz w:val="20"/>
          <w:szCs w:val="20"/>
          <w:lang w:val="ru-RU"/>
        </w:rPr>
        <w:t>ые</w:t>
      </w:r>
      <w:proofErr w:type="spellEnd"/>
      <w:r w:rsidRPr="00C46EB0">
        <w:rPr>
          <w:rFonts w:ascii="Times New Roman" w:hAnsi="Times New Roman"/>
          <w:b/>
          <w:sz w:val="20"/>
          <w:szCs w:val="20"/>
          <w:lang w:val="ru-RU"/>
        </w:rPr>
        <w:t xml:space="preserve"> сооружения</w:t>
      </w:r>
      <w:r w:rsidRPr="00C46EB0">
        <w:rPr>
          <w:rFonts w:ascii="Times New Roman" w:hAnsi="Times New Roman"/>
          <w:b/>
          <w:sz w:val="20"/>
          <w:szCs w:val="20"/>
          <w:lang w:val="bg-BG"/>
        </w:rPr>
        <w:t xml:space="preserve"> только для спортивн</w:t>
      </w:r>
      <w:proofErr w:type="spellStart"/>
      <w:r w:rsidRPr="00C46EB0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b/>
          <w:sz w:val="20"/>
          <w:szCs w:val="20"/>
          <w:lang w:val="bg-BG"/>
        </w:rPr>
        <w:t xml:space="preserve">х групп и при предварительной заявке  </w:t>
      </w:r>
      <w:r w:rsidR="00C634E8">
        <w:rPr>
          <w:rFonts w:ascii="Times New Roman" w:hAnsi="Times New Roman"/>
          <w:b/>
          <w:sz w:val="20"/>
          <w:szCs w:val="20"/>
          <w:lang w:val="bg-BG"/>
        </w:rPr>
        <w:t xml:space="preserve">и получения  </w:t>
      </w:r>
      <w:r w:rsidRPr="00C46EB0">
        <w:rPr>
          <w:rFonts w:ascii="Times New Roman" w:hAnsi="Times New Roman"/>
          <w:b/>
          <w:sz w:val="20"/>
          <w:szCs w:val="20"/>
          <w:lang w:val="bg-BG"/>
        </w:rPr>
        <w:t>подтверждени</w:t>
      </w:r>
      <w:r w:rsidR="00C634E8">
        <w:rPr>
          <w:rFonts w:ascii="Times New Roman" w:hAnsi="Times New Roman"/>
          <w:b/>
          <w:sz w:val="20"/>
          <w:szCs w:val="20"/>
          <w:lang w:val="bg-BG"/>
        </w:rPr>
        <w:t>я</w:t>
      </w:r>
      <w:r w:rsidRPr="00C46EB0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</w:p>
    <w:p w:rsidR="00CC7003" w:rsidRDefault="00CC7003" w:rsidP="00CC7003">
      <w:pPr>
        <w:pStyle w:val="a7"/>
        <w:ind w:left="720"/>
        <w:rPr>
          <w:rFonts w:ascii="Times New Roman" w:hAnsi="Times New Roman"/>
          <w:b/>
          <w:sz w:val="20"/>
          <w:szCs w:val="20"/>
          <w:lang w:val="bg-BG"/>
        </w:rPr>
      </w:pPr>
      <w:r w:rsidRPr="00C46EB0">
        <w:rPr>
          <w:rFonts w:ascii="Times New Roman" w:hAnsi="Times New Roman"/>
          <w:b/>
          <w:sz w:val="20"/>
          <w:szCs w:val="20"/>
          <w:lang w:val="bg-BG"/>
        </w:rPr>
        <w:t>В</w:t>
      </w:r>
      <w:r w:rsidR="00C634E8">
        <w:rPr>
          <w:rFonts w:ascii="Times New Roman" w:hAnsi="Times New Roman"/>
          <w:b/>
          <w:sz w:val="20"/>
          <w:szCs w:val="20"/>
          <w:lang w:val="bg-BG"/>
        </w:rPr>
        <w:t xml:space="preserve"> стоимость входит </w:t>
      </w:r>
      <w:r w:rsidRPr="00C46EB0">
        <w:rPr>
          <w:rFonts w:ascii="Times New Roman" w:hAnsi="Times New Roman"/>
          <w:b/>
          <w:sz w:val="20"/>
          <w:szCs w:val="20"/>
          <w:lang w:val="bg-BG"/>
        </w:rPr>
        <w:t>одна бесплатная тренировка в день,  при условии, что состав групп</w:t>
      </w:r>
      <w:proofErr w:type="spellStart"/>
      <w:r w:rsidRPr="00C46EB0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b/>
          <w:sz w:val="20"/>
          <w:szCs w:val="20"/>
          <w:lang w:val="bg-BG"/>
        </w:rPr>
        <w:t xml:space="preserve"> будет заполнять минимальную вместимость  спортивного сооружения и пользоваться спортивн</w:t>
      </w:r>
      <w:proofErr w:type="spellStart"/>
      <w:r w:rsidRPr="00C46EB0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b/>
          <w:sz w:val="20"/>
          <w:szCs w:val="20"/>
          <w:lang w:val="bg-BG"/>
        </w:rPr>
        <w:t>м сооружением соответствующ</w:t>
      </w:r>
      <w:r w:rsidRPr="00C46EB0">
        <w:rPr>
          <w:rFonts w:ascii="Times New Roman" w:hAnsi="Times New Roman"/>
          <w:b/>
          <w:sz w:val="20"/>
          <w:szCs w:val="20"/>
        </w:rPr>
        <w:t>e</w:t>
      </w:r>
      <w:r w:rsidRPr="00C46EB0">
        <w:rPr>
          <w:rFonts w:ascii="Times New Roman" w:hAnsi="Times New Roman"/>
          <w:b/>
          <w:sz w:val="20"/>
          <w:szCs w:val="20"/>
          <w:lang w:val="bg-BG"/>
        </w:rPr>
        <w:t>му виду спорта групп</w:t>
      </w:r>
      <w:proofErr w:type="spellStart"/>
      <w:r w:rsidRPr="00C46EB0">
        <w:rPr>
          <w:rFonts w:ascii="Times New Roman" w:hAnsi="Times New Roman"/>
          <w:b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b/>
          <w:sz w:val="20"/>
          <w:szCs w:val="20"/>
          <w:lang w:val="bg-BG"/>
        </w:rPr>
        <w:t>:</w:t>
      </w:r>
    </w:p>
    <w:p w:rsidR="00CC7003" w:rsidRPr="00C46EB0" w:rsidRDefault="00CC7003" w:rsidP="00CC7003">
      <w:pPr>
        <w:pStyle w:val="a7"/>
        <w:ind w:left="720"/>
        <w:rPr>
          <w:rFonts w:ascii="Times New Roman" w:hAnsi="Times New Roman"/>
          <w:b/>
          <w:sz w:val="20"/>
          <w:szCs w:val="20"/>
          <w:lang w:val="bg-BG"/>
        </w:rPr>
      </w:pP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Водное поло (минимум 20 человек) – тренировка 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Синхронное плаван</w:t>
      </w:r>
      <w:r>
        <w:rPr>
          <w:rFonts w:ascii="Times New Roman" w:hAnsi="Times New Roman"/>
          <w:sz w:val="20"/>
          <w:szCs w:val="20"/>
          <w:lang w:val="bg-BG"/>
        </w:rPr>
        <w:t>и</w:t>
      </w:r>
      <w:r w:rsidRPr="00C46EB0">
        <w:rPr>
          <w:rFonts w:ascii="Times New Roman" w:hAnsi="Times New Roman"/>
          <w:sz w:val="20"/>
          <w:szCs w:val="20"/>
          <w:lang w:val="bg-BG"/>
        </w:rPr>
        <w:t>е (минимум 20 человек) - тренировка 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Плавание (1 дорожка /50 м./ минимум 18 человек) - тренировка 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Зал для спортивной гимнастики (минимум 25 человек) - тренировка 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Зал для борьб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/дзюдо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(минимум 25 человек)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 – 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Зал для художественной гимнастики (минимум 25 человек) –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Игровое поле (баскетбол, волейбол, гандбол) (минимум 25 человек)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Футбольное поле (1/2 часть) (минимум 30 человек) 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Волейбольная /баскетбольная площадка (минимум 30 человек)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Танцевальн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ый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 зал Радуга 120 </w:t>
      </w:r>
      <w:r w:rsidRPr="00C46EB0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м</w:t>
      </w:r>
      <w:r w:rsidRPr="00C46EB0">
        <w:rPr>
          <w:rFonts w:ascii="Times New Roman" w:hAnsi="Times New Roman"/>
          <w:shd w:val="clear" w:color="auto" w:fill="FFFFFF"/>
          <w:vertAlign w:val="superscript"/>
          <w:lang w:val="ru-RU"/>
        </w:rPr>
        <w:t>2</w:t>
      </w:r>
      <w:r w:rsidRPr="00C46EB0">
        <w:rPr>
          <w:rFonts w:ascii="Times New Roman" w:hAnsi="Times New Roman"/>
          <w:shd w:val="clear" w:color="auto" w:fill="FFFFFF"/>
          <w:vertAlign w:val="superscript"/>
          <w:lang w:val="bg-BG"/>
        </w:rPr>
        <w:t xml:space="preserve">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(минимум 30 человек)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Pr="00C46EB0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Танцевальн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ый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 зал Черноморский  130 </w:t>
      </w:r>
      <w:r w:rsidRPr="00C46EB0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м</w:t>
      </w:r>
      <w:r w:rsidRPr="00C46EB0">
        <w:rPr>
          <w:rFonts w:ascii="Times New Roman" w:hAnsi="Times New Roman"/>
          <w:shd w:val="clear" w:color="auto" w:fill="FFFFFF"/>
          <w:vertAlign w:val="superscript"/>
          <w:lang w:val="ru-RU"/>
        </w:rPr>
        <w:t>2</w:t>
      </w:r>
      <w:r w:rsidRPr="00C46EB0">
        <w:rPr>
          <w:rFonts w:ascii="Times New Roman" w:hAnsi="Times New Roman"/>
          <w:shd w:val="clear" w:color="auto" w:fill="FFFFFF"/>
          <w:vertAlign w:val="superscript"/>
          <w:lang w:val="bg-BG"/>
        </w:rPr>
        <w:t xml:space="preserve">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(минимум 20 человек)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Default="00CC7003" w:rsidP="00CC7003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Танцевальн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ый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 зал  320 </w:t>
      </w:r>
      <w:r w:rsidRPr="00C46EB0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м</w:t>
      </w:r>
      <w:r w:rsidRPr="00C46EB0">
        <w:rPr>
          <w:rFonts w:ascii="Times New Roman" w:hAnsi="Times New Roman"/>
          <w:shd w:val="clear" w:color="auto" w:fill="FFFFFF"/>
          <w:vertAlign w:val="superscript"/>
          <w:lang w:val="ru-RU"/>
        </w:rPr>
        <w:t>2</w:t>
      </w:r>
      <w:r w:rsidRPr="00C46EB0">
        <w:rPr>
          <w:rFonts w:ascii="Times New Roman" w:hAnsi="Times New Roman"/>
          <w:shd w:val="clear" w:color="auto" w:fill="FFFFFF"/>
          <w:vertAlign w:val="superscript"/>
          <w:lang w:val="bg-BG"/>
        </w:rPr>
        <w:t xml:space="preserve">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(минимум 50 человек) 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>90 мин.</w:t>
      </w:r>
    </w:p>
    <w:p w:rsidR="00CC7003" w:rsidRDefault="00CC7003" w:rsidP="00CC7003">
      <w:pPr>
        <w:pStyle w:val="a7"/>
        <w:rPr>
          <w:rFonts w:ascii="Times New Roman" w:hAnsi="Times New Roman"/>
          <w:sz w:val="20"/>
          <w:szCs w:val="20"/>
          <w:lang w:val="bg-BG"/>
        </w:rPr>
      </w:pPr>
    </w:p>
    <w:p w:rsidR="00CC7003" w:rsidRDefault="00CC7003" w:rsidP="00CC7003">
      <w:pPr>
        <w:pStyle w:val="a7"/>
        <w:rPr>
          <w:rFonts w:ascii="Times New Roman" w:hAnsi="Times New Roman"/>
          <w:sz w:val="20"/>
          <w:szCs w:val="20"/>
          <w:lang w:val="bg-BG"/>
        </w:rPr>
      </w:pPr>
    </w:p>
    <w:p w:rsidR="00CC7003" w:rsidRDefault="00CC7003" w:rsidP="00CC7003">
      <w:pPr>
        <w:pStyle w:val="a7"/>
        <w:rPr>
          <w:rFonts w:ascii="Times New Roman" w:hAnsi="Times New Roman"/>
          <w:sz w:val="20"/>
          <w:szCs w:val="20"/>
          <w:lang w:val="bg-BG"/>
        </w:rPr>
      </w:pPr>
    </w:p>
    <w:p w:rsidR="00CC7003" w:rsidRDefault="00CC7003" w:rsidP="00CC7003">
      <w:pPr>
        <w:pStyle w:val="a7"/>
        <w:rPr>
          <w:rFonts w:ascii="Times New Roman" w:hAnsi="Times New Roman"/>
          <w:sz w:val="20"/>
          <w:szCs w:val="20"/>
          <w:lang w:val="bg-BG"/>
        </w:rPr>
      </w:pPr>
    </w:p>
    <w:p w:rsidR="00423391" w:rsidRDefault="00CC7003" w:rsidP="00CC7003">
      <w:pPr>
        <w:pStyle w:val="a7"/>
        <w:ind w:left="360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C46EB0">
        <w:rPr>
          <w:rFonts w:ascii="Times New Roman" w:hAnsi="Times New Roman"/>
          <w:b/>
          <w:sz w:val="20"/>
          <w:szCs w:val="20"/>
          <w:lang w:val="bg-BG"/>
        </w:rPr>
        <w:t>Дополнительные тренировки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 оплачиваются  дополнительно, согласно указанному прейскуранту и после подтверждения со сторон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sz w:val="20"/>
          <w:szCs w:val="20"/>
          <w:lang w:val="bg-BG"/>
        </w:rPr>
        <w:t xml:space="preserve"> лагеря</w:t>
      </w:r>
      <w:r w:rsidRPr="00C46EB0">
        <w:rPr>
          <w:rFonts w:ascii="Times New Roman" w:hAnsi="Times New Roman"/>
          <w:i/>
          <w:iCs/>
          <w:sz w:val="20"/>
          <w:szCs w:val="20"/>
          <w:lang w:val="bg-BG"/>
        </w:rPr>
        <w:t xml:space="preserve"> </w:t>
      </w:r>
    </w:p>
    <w:p w:rsidR="00423391" w:rsidRPr="00C46EB0" w:rsidRDefault="00423391" w:rsidP="00CC7003">
      <w:pPr>
        <w:pStyle w:val="a7"/>
        <w:ind w:left="360"/>
        <w:rPr>
          <w:rFonts w:ascii="Times New Roman" w:hAnsi="Times New Roman"/>
          <w:i/>
          <w:iCs/>
          <w:sz w:val="20"/>
          <w:szCs w:val="20"/>
          <w:lang w:val="bg-BG"/>
        </w:rPr>
      </w:pP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Водное поло (1/2 часть бассейна)   – тренировка 90 мин.- 92,00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Синхронное плаванье (1/2 часть бассейна)    - тренировка 90 мин.- 50,00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Пр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ыжки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 в воду (на человека) -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тренировка 90 мин. – 6,00 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Плавание (1 дорожка /50 м./ на 15 чел.) - тренировка 90 мин. – 23,00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Зал для спортивной гимнастики - тренировка 90 мин. – 36,00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>Зал для борьб</w:t>
      </w:r>
      <w:proofErr w:type="spellStart"/>
      <w:r w:rsidRPr="00C46EB0">
        <w:rPr>
          <w:rFonts w:ascii="Times New Roman" w:hAnsi="Times New Roman"/>
          <w:sz w:val="20"/>
          <w:szCs w:val="20"/>
          <w:lang w:val="ru-RU"/>
        </w:rPr>
        <w:t>ы</w:t>
      </w:r>
      <w:proofErr w:type="spellEnd"/>
      <w:r w:rsidRPr="00C46EB0">
        <w:rPr>
          <w:rFonts w:ascii="Times New Roman" w:hAnsi="Times New Roman"/>
          <w:sz w:val="20"/>
          <w:szCs w:val="20"/>
          <w:lang w:val="ru-RU"/>
        </w:rPr>
        <w:t xml:space="preserve">/дзюдо – 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90 мин. - 36,00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Зал для художественной гимнастики –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90 мин.- 44,00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 </w:t>
      </w:r>
    </w:p>
    <w:p w:rsidR="00CC7003" w:rsidRPr="00C46EB0" w:rsidRDefault="00CC7003" w:rsidP="00423391">
      <w:pPr>
        <w:pStyle w:val="a7"/>
        <w:ind w:left="1440"/>
        <w:rPr>
          <w:rFonts w:ascii="Times New Roman" w:hAnsi="Times New Roman"/>
          <w:sz w:val="20"/>
          <w:szCs w:val="20"/>
          <w:lang w:val="bg-BG"/>
        </w:rPr>
      </w:pPr>
      <w:r w:rsidRPr="00C46EB0">
        <w:rPr>
          <w:rFonts w:ascii="Times New Roman" w:hAnsi="Times New Roman"/>
          <w:sz w:val="20"/>
          <w:szCs w:val="20"/>
          <w:lang w:val="bg-BG"/>
        </w:rPr>
        <w:t xml:space="preserve">Игравое поле (баскетбол, волейбол, гандбол) (1/2 часть) - </w:t>
      </w:r>
      <w:r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Pr="00C46EB0">
        <w:rPr>
          <w:rFonts w:ascii="Times New Roman" w:hAnsi="Times New Roman"/>
          <w:sz w:val="20"/>
          <w:szCs w:val="20"/>
          <w:lang w:val="bg-BG"/>
        </w:rPr>
        <w:t xml:space="preserve">90 мин. - 50,00 </w:t>
      </w:r>
      <w:r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423391" w:rsidP="00423391">
      <w:pPr>
        <w:pStyle w:val="a7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 xml:space="preserve">                            </w:t>
      </w:r>
      <w:r w:rsidR="00CC7003" w:rsidRPr="00C46EB0">
        <w:rPr>
          <w:rFonts w:ascii="Times New Roman" w:hAnsi="Times New Roman"/>
          <w:sz w:val="20"/>
          <w:szCs w:val="20"/>
          <w:lang w:val="bg-BG"/>
        </w:rPr>
        <w:t xml:space="preserve">Футбольное поле (1/2 часть) - </w:t>
      </w:r>
      <w:r w:rsidR="00CC7003"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="00CC7003" w:rsidRPr="00C46EB0">
        <w:rPr>
          <w:rFonts w:ascii="Times New Roman" w:hAnsi="Times New Roman"/>
          <w:sz w:val="20"/>
          <w:szCs w:val="20"/>
          <w:lang w:val="bg-BG"/>
        </w:rPr>
        <w:t xml:space="preserve">90 мин. – 36,00  </w:t>
      </w:r>
      <w:r w:rsidR="00CC7003"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CC7003" w:rsidRPr="00C46EB0" w:rsidRDefault="00423391" w:rsidP="00CC7003">
      <w:pPr>
        <w:pStyle w:val="a7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 xml:space="preserve">                            </w:t>
      </w:r>
      <w:r w:rsidR="00CC7003" w:rsidRPr="00C46EB0">
        <w:rPr>
          <w:rFonts w:ascii="Times New Roman" w:hAnsi="Times New Roman"/>
          <w:sz w:val="20"/>
          <w:szCs w:val="20"/>
          <w:lang w:val="bg-BG"/>
        </w:rPr>
        <w:t xml:space="preserve">Волейбольная /баскетбольная площадка (1/2 часть)  - </w:t>
      </w:r>
      <w:r w:rsidR="00CC7003" w:rsidRPr="00C46EB0">
        <w:rPr>
          <w:rFonts w:ascii="Times New Roman" w:hAnsi="Times New Roman"/>
          <w:sz w:val="20"/>
          <w:szCs w:val="20"/>
          <w:lang w:val="ru-RU"/>
        </w:rPr>
        <w:t xml:space="preserve">тренировка </w:t>
      </w:r>
      <w:r w:rsidR="00CC7003" w:rsidRPr="00C46EB0">
        <w:rPr>
          <w:rFonts w:ascii="Times New Roman" w:hAnsi="Times New Roman"/>
          <w:sz w:val="20"/>
          <w:szCs w:val="20"/>
          <w:lang w:val="bg-BG"/>
        </w:rPr>
        <w:t xml:space="preserve">90 мин – 18,00  </w:t>
      </w:r>
      <w:r w:rsidR="00CC7003" w:rsidRPr="00C46EB0">
        <w:rPr>
          <w:rFonts w:ascii="Times New Roman" w:hAnsi="Times New Roman"/>
          <w:sz w:val="20"/>
          <w:szCs w:val="20"/>
          <w:lang w:val="bg-BG" w:eastAsia="bg-BG"/>
        </w:rPr>
        <w:t>€</w:t>
      </w:r>
    </w:p>
    <w:p w:rsidR="004D48D7" w:rsidRPr="00CC7003" w:rsidRDefault="004D48D7">
      <w:pPr>
        <w:rPr>
          <w:lang w:val="bg-BG"/>
        </w:rPr>
      </w:pPr>
    </w:p>
    <w:sectPr w:rsidR="004D48D7" w:rsidRPr="00CC7003" w:rsidSect="004D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1EE"/>
    <w:multiLevelType w:val="hybridMultilevel"/>
    <w:tmpl w:val="8C1A2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384"/>
    <w:multiLevelType w:val="hybridMultilevel"/>
    <w:tmpl w:val="2B36382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003"/>
    <w:rsid w:val="000279AB"/>
    <w:rsid w:val="00090C42"/>
    <w:rsid w:val="001D138D"/>
    <w:rsid w:val="001E5744"/>
    <w:rsid w:val="003269C0"/>
    <w:rsid w:val="00423391"/>
    <w:rsid w:val="00461457"/>
    <w:rsid w:val="004D295C"/>
    <w:rsid w:val="004D48D7"/>
    <w:rsid w:val="00A62197"/>
    <w:rsid w:val="00C634E8"/>
    <w:rsid w:val="00CC7003"/>
    <w:rsid w:val="00F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AB"/>
  </w:style>
  <w:style w:type="paragraph" w:styleId="1">
    <w:name w:val="heading 1"/>
    <w:basedOn w:val="a"/>
    <w:next w:val="a"/>
    <w:link w:val="10"/>
    <w:qFormat/>
    <w:rsid w:val="000279AB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qFormat/>
    <w:rsid w:val="000279A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79AB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0279AB"/>
    <w:pPr>
      <w:keepNext/>
      <w:jc w:val="center"/>
      <w:outlineLvl w:val="3"/>
    </w:pPr>
    <w:rPr>
      <w:rFonts w:ascii="Arial" w:hAnsi="Arial"/>
      <w:i/>
      <w:sz w:val="22"/>
    </w:rPr>
  </w:style>
  <w:style w:type="paragraph" w:styleId="5">
    <w:name w:val="heading 5"/>
    <w:basedOn w:val="a"/>
    <w:next w:val="a"/>
    <w:link w:val="50"/>
    <w:qFormat/>
    <w:rsid w:val="000279AB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qFormat/>
    <w:rsid w:val="000279AB"/>
    <w:pPr>
      <w:keepNext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0279A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61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57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461457"/>
    <w:rPr>
      <w:b/>
    </w:rPr>
  </w:style>
  <w:style w:type="character" w:customStyle="1" w:styleId="30">
    <w:name w:val="Заголовок 3 Знак"/>
    <w:basedOn w:val="a0"/>
    <w:link w:val="3"/>
    <w:rsid w:val="00461457"/>
    <w:rPr>
      <w:b/>
      <w:i/>
    </w:rPr>
  </w:style>
  <w:style w:type="character" w:customStyle="1" w:styleId="40">
    <w:name w:val="Заголовок 4 Знак"/>
    <w:basedOn w:val="a0"/>
    <w:link w:val="4"/>
    <w:rsid w:val="00461457"/>
    <w:rPr>
      <w:rFonts w:ascii="Arial" w:hAnsi="Arial"/>
      <w:i/>
      <w:sz w:val="22"/>
    </w:rPr>
  </w:style>
  <w:style w:type="character" w:customStyle="1" w:styleId="50">
    <w:name w:val="Заголовок 5 Знак"/>
    <w:basedOn w:val="a0"/>
    <w:link w:val="5"/>
    <w:rsid w:val="00461457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61457"/>
    <w:rPr>
      <w:rFonts w:ascii="Arial" w:hAnsi="Arial"/>
      <w:b/>
    </w:rPr>
  </w:style>
  <w:style w:type="character" w:customStyle="1" w:styleId="70">
    <w:name w:val="Заголовок 7 Знак"/>
    <w:basedOn w:val="a0"/>
    <w:link w:val="7"/>
    <w:rsid w:val="00461457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semiHidden/>
    <w:rsid w:val="0046145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0279AB"/>
    <w:pPr>
      <w:jc w:val="center"/>
    </w:pPr>
    <w:rPr>
      <w:rFonts w:ascii="Arial" w:hAnsi="Arial"/>
      <w:sz w:val="72"/>
    </w:rPr>
  </w:style>
  <w:style w:type="character" w:customStyle="1" w:styleId="a4">
    <w:name w:val="Название Знак"/>
    <w:basedOn w:val="a0"/>
    <w:link w:val="a3"/>
    <w:rsid w:val="00461457"/>
    <w:rPr>
      <w:rFonts w:ascii="Arial" w:hAnsi="Arial"/>
      <w:sz w:val="72"/>
    </w:rPr>
  </w:style>
  <w:style w:type="character" w:styleId="a5">
    <w:name w:val="Strong"/>
    <w:uiPriority w:val="22"/>
    <w:qFormat/>
    <w:rsid w:val="000279AB"/>
    <w:rPr>
      <w:b/>
      <w:bCs/>
    </w:rPr>
  </w:style>
  <w:style w:type="paragraph" w:styleId="a6">
    <w:name w:val="caption"/>
    <w:basedOn w:val="a"/>
    <w:next w:val="a"/>
    <w:qFormat/>
    <w:rsid w:val="000279AB"/>
    <w:pPr>
      <w:jc w:val="center"/>
    </w:pPr>
    <w:rPr>
      <w:rFonts w:ascii="Arial" w:hAnsi="Arial"/>
      <w:i/>
    </w:rPr>
  </w:style>
  <w:style w:type="paragraph" w:styleId="a7">
    <w:name w:val="No Spacing"/>
    <w:uiPriority w:val="1"/>
    <w:qFormat/>
    <w:rsid w:val="000279A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</cp:revision>
  <dcterms:created xsi:type="dcterms:W3CDTF">2021-12-21T12:44:00Z</dcterms:created>
  <dcterms:modified xsi:type="dcterms:W3CDTF">2021-12-21T12:58:00Z</dcterms:modified>
</cp:coreProperties>
</file>